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AC" w:rsidRPr="00A26D34" w:rsidRDefault="00A26D34" w:rsidP="00A26D3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26D34">
        <w:rPr>
          <w:rFonts w:ascii="Arial" w:hAnsi="Arial" w:cs="Arial"/>
          <w:b/>
          <w:sz w:val="20"/>
          <w:szCs w:val="20"/>
        </w:rPr>
        <w:t xml:space="preserve">VC9: </w:t>
      </w:r>
      <w:bookmarkStart w:id="0" w:name="_GoBack"/>
      <w:r w:rsidR="007D2832" w:rsidRPr="00A26D34">
        <w:rPr>
          <w:rFonts w:ascii="Arial" w:hAnsi="Arial" w:cs="Arial"/>
          <w:b/>
          <w:sz w:val="20"/>
          <w:szCs w:val="20"/>
        </w:rPr>
        <w:t>Notice of Annual General Meeting of Shareholders 2014</w:t>
      </w:r>
      <w:bookmarkEnd w:id="0"/>
    </w:p>
    <w:p w:rsidR="007D2832" w:rsidRPr="00A26D34" w:rsidRDefault="007D2832" w:rsidP="00A26D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Exercise time: 7h30 on 20/03/2014</w:t>
      </w:r>
    </w:p>
    <w:p w:rsidR="007D2832" w:rsidRPr="00A26D34" w:rsidRDefault="007D2832" w:rsidP="00A26D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Exercise place: Meeting Hall No. 507, 5</w:t>
      </w:r>
      <w:r w:rsidRPr="00A26D34">
        <w:rPr>
          <w:rFonts w:ascii="Arial" w:hAnsi="Arial" w:cs="Arial"/>
          <w:sz w:val="20"/>
          <w:szCs w:val="20"/>
          <w:vertAlign w:val="superscript"/>
        </w:rPr>
        <w:t>th</w:t>
      </w:r>
      <w:r w:rsidRPr="00A26D34">
        <w:rPr>
          <w:rFonts w:ascii="Arial" w:hAnsi="Arial" w:cs="Arial"/>
          <w:sz w:val="20"/>
          <w:szCs w:val="20"/>
        </w:rPr>
        <w:t xml:space="preserve"> Floor, Vinaconex -9 Building, Pham Hung Street, Tu Liem Ward, Hanoi City</w:t>
      </w:r>
    </w:p>
    <w:p w:rsidR="007D2832" w:rsidRPr="00A26D34" w:rsidRDefault="007D2832" w:rsidP="00A26D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Agenda</w:t>
      </w:r>
    </w:p>
    <w:p w:rsidR="007D2832" w:rsidRPr="00A26D34" w:rsidRDefault="007D2832" w:rsidP="00A26D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Report on operating result of 2013 and plan of 2014</w:t>
      </w:r>
    </w:p>
    <w:p w:rsidR="007D2832" w:rsidRPr="00A26D34" w:rsidRDefault="007D2832" w:rsidP="00A26D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Reports of the BOD and Supervisory Board</w:t>
      </w:r>
    </w:p>
    <w:p w:rsidR="007D2832" w:rsidRPr="00A26D34" w:rsidRDefault="007D2832" w:rsidP="00A26D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2013 Audited Financial Statement</w:t>
      </w:r>
    </w:p>
    <w:p w:rsidR="007D2832" w:rsidRPr="00A26D34" w:rsidRDefault="007D2832" w:rsidP="00A26D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Other issues</w:t>
      </w:r>
    </w:p>
    <w:p w:rsidR="007D2832" w:rsidRPr="00A26D34" w:rsidRDefault="007D2832" w:rsidP="00A26D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Participants</w:t>
      </w:r>
    </w:p>
    <w:p w:rsidR="007D2832" w:rsidRPr="00A26D34" w:rsidRDefault="007D2832" w:rsidP="00A26D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 xml:space="preserve">All shareholders </w:t>
      </w:r>
      <w:r w:rsidR="00855086" w:rsidRPr="00A26D34">
        <w:rPr>
          <w:rFonts w:ascii="Arial" w:hAnsi="Arial" w:cs="Arial"/>
          <w:sz w:val="20"/>
          <w:szCs w:val="20"/>
        </w:rPr>
        <w:t>who owned VC9 shares are in VSD’s list recorded on 15/01/2014.</w:t>
      </w:r>
    </w:p>
    <w:p w:rsidR="00855086" w:rsidRPr="00A26D34" w:rsidRDefault="00855086" w:rsidP="00A26D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In case of not attending the meeting, shareholder can authorize oth</w:t>
      </w:r>
      <w:r w:rsidR="00170CFB" w:rsidRPr="00A26D34">
        <w:rPr>
          <w:rFonts w:ascii="Arial" w:hAnsi="Arial" w:cs="Arial"/>
          <w:sz w:val="20"/>
          <w:szCs w:val="20"/>
        </w:rPr>
        <w:t xml:space="preserve">er people. </w:t>
      </w:r>
    </w:p>
    <w:p w:rsidR="00170CFB" w:rsidRPr="00A26D34" w:rsidRDefault="00170CFB" w:rsidP="00A26D3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>Documents for the Meeting:</w:t>
      </w:r>
    </w:p>
    <w:p w:rsidR="00170CFB" w:rsidRPr="00A26D34" w:rsidRDefault="00170CFB" w:rsidP="00A26D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26D34">
        <w:rPr>
          <w:rFonts w:ascii="Arial" w:hAnsi="Arial" w:cs="Arial"/>
          <w:sz w:val="20"/>
          <w:szCs w:val="20"/>
        </w:rPr>
        <w:t xml:space="preserve">Please </w:t>
      </w:r>
      <w:r w:rsidR="00A26D34" w:rsidRPr="00A26D34">
        <w:rPr>
          <w:rFonts w:ascii="Arial" w:hAnsi="Arial" w:cs="Arial"/>
          <w:sz w:val="20"/>
          <w:szCs w:val="20"/>
        </w:rPr>
        <w:t xml:space="preserve">visit </w:t>
      </w:r>
      <w:r w:rsidRPr="00A26D34">
        <w:rPr>
          <w:rFonts w:ascii="Arial" w:hAnsi="Arial" w:cs="Arial"/>
          <w:sz w:val="20"/>
          <w:szCs w:val="20"/>
        </w:rPr>
        <w:t>the Company’s website</w:t>
      </w:r>
      <w:r w:rsidR="00A26D34" w:rsidRPr="00A26D34">
        <w:rPr>
          <w:rFonts w:ascii="Arial" w:hAnsi="Arial" w:cs="Arial"/>
          <w:sz w:val="20"/>
          <w:szCs w:val="20"/>
        </w:rPr>
        <w:t xml:space="preserve"> for more information: www. vinaconex-9.vn or www.vinaconex-9.com.vn</w:t>
      </w:r>
    </w:p>
    <w:p w:rsidR="00855086" w:rsidRPr="00A26D34" w:rsidRDefault="00855086" w:rsidP="00A26D34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sectPr w:rsidR="00855086" w:rsidRPr="00A2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D4A"/>
    <w:multiLevelType w:val="hybridMultilevel"/>
    <w:tmpl w:val="AAB2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5085"/>
    <w:multiLevelType w:val="hybridMultilevel"/>
    <w:tmpl w:val="29FAC7B0"/>
    <w:lvl w:ilvl="0" w:tplc="B1EAF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32"/>
    <w:rsid w:val="000539AC"/>
    <w:rsid w:val="00170CFB"/>
    <w:rsid w:val="001A657D"/>
    <w:rsid w:val="00441B56"/>
    <w:rsid w:val="007D2832"/>
    <w:rsid w:val="00855086"/>
    <w:rsid w:val="00A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Thanh Hai</dc:creator>
  <cp:lastModifiedBy>Bui Thanh Hai</cp:lastModifiedBy>
  <cp:revision>1</cp:revision>
  <dcterms:created xsi:type="dcterms:W3CDTF">2014-03-12T07:40:00Z</dcterms:created>
  <dcterms:modified xsi:type="dcterms:W3CDTF">2014-03-12T09:06:00Z</dcterms:modified>
</cp:coreProperties>
</file>